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6B36" w14:textId="6D3F98A9" w:rsidR="00721D9A" w:rsidRPr="00A95AEB" w:rsidRDefault="00721D9A" w:rsidP="00A95AE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A95AEB">
        <w:rPr>
          <w:rFonts w:ascii="Calibri" w:eastAsia="Times New Roman" w:hAnsi="Calibri" w:cs="Calibri"/>
          <w:b/>
          <w:bCs/>
          <w:sz w:val="28"/>
          <w:szCs w:val="28"/>
        </w:rPr>
        <w:t xml:space="preserve">2024 Q4 IADC UBO&amp;MPD Committee Meeting. December 3-5, 2024. </w:t>
      </w:r>
      <w:r w:rsidR="00A95AEB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Pr="00A95AEB">
        <w:rPr>
          <w:rFonts w:ascii="Calibri" w:eastAsia="Times New Roman" w:hAnsi="Calibri" w:cs="Calibri"/>
          <w:b/>
          <w:bCs/>
          <w:sz w:val="28"/>
          <w:szCs w:val="28"/>
        </w:rPr>
        <w:t>Weatherford, Houston TX</w:t>
      </w:r>
    </w:p>
    <w:p w14:paraId="00257496" w14:textId="05701EFB" w:rsidR="00721D9A" w:rsidRPr="00721D9A" w:rsidRDefault="00721D9A" w:rsidP="00721D9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</w:rPr>
      </w:pPr>
      <w:r w:rsidRPr="00721D9A">
        <w:rPr>
          <w:rFonts w:ascii="Calibri" w:eastAsia="Times New Roman" w:hAnsi="Calibri" w:cs="Calibri"/>
          <w:b/>
          <w:bCs/>
        </w:rPr>
        <w:t>Meeting Minutes</w:t>
      </w:r>
    </w:p>
    <w:p w14:paraId="5E9AA810" w14:textId="136E0E40" w:rsidR="00721D9A" w:rsidRPr="00721D9A" w:rsidRDefault="00721D9A" w:rsidP="0072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 w:rsidRPr="00721D9A">
        <w:rPr>
          <w:rFonts w:ascii="Calibri" w:eastAsia="Times New Roman" w:hAnsi="Calibri" w:cs="Calibri"/>
          <w:b/>
          <w:bCs/>
        </w:rPr>
        <w:t>2024 12 03 Day 1</w:t>
      </w:r>
    </w:p>
    <w:p w14:paraId="0306663F" w14:textId="77777777" w:rsidR="00721D9A" w:rsidRPr="00721D9A" w:rsidRDefault="00721D9A" w:rsidP="00721D9A">
      <w:pPr>
        <w:spacing w:after="0" w:line="240" w:lineRule="auto"/>
        <w:rPr>
          <w:rFonts w:ascii="Calibri" w:eastAsia="Times New Roman" w:hAnsi="Calibri" w:cs="Calibri"/>
        </w:rPr>
      </w:pPr>
      <w:r w:rsidRPr="00721D9A">
        <w:rPr>
          <w:rFonts w:ascii="Calibri" w:eastAsia="Times New Roman" w:hAnsi="Calibri" w:cs="Calibri"/>
        </w:rPr>
        <w:t>Andre Alonso opened the meeting</w:t>
      </w:r>
    </w:p>
    <w:p w14:paraId="278D2B79" w14:textId="77777777" w:rsidR="00721D9A" w:rsidRPr="00721D9A" w:rsidRDefault="00721D9A" w:rsidP="00721D9A">
      <w:pPr>
        <w:spacing w:after="0" w:line="240" w:lineRule="auto"/>
        <w:rPr>
          <w:rFonts w:ascii="Calibri" w:eastAsia="Times New Roman" w:hAnsi="Calibri" w:cs="Calibri"/>
        </w:rPr>
      </w:pPr>
      <w:r w:rsidRPr="00721D9A">
        <w:rPr>
          <w:rFonts w:ascii="Calibri" w:eastAsia="Times New Roman" w:hAnsi="Calibri" w:cs="Calibri"/>
        </w:rPr>
        <w:t> </w:t>
      </w:r>
    </w:p>
    <w:p w14:paraId="6DC9775B" w14:textId="77777777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Introduction, thanked Weatherford for hosting and sponsoring the meetings, assigned note taker</w:t>
      </w:r>
    </w:p>
    <w:p w14:paraId="64F4C9F4" w14:textId="77777777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Weatherford safety brief, Safety Moment, IADC Antitrust Guidelines.</w:t>
      </w:r>
    </w:p>
    <w:p w14:paraId="1DF48510" w14:textId="77777777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Update on API RP 79-1 (Conv tripping Operations)</w:t>
      </w:r>
    </w:p>
    <w:p w14:paraId="48A16E1C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79-2 (Tripping with SBP MPD surface BOP)</w:t>
      </w:r>
    </w:p>
    <w:p w14:paraId="740A03F5" w14:textId="2B527C40" w:rsidR="00721D9A" w:rsidRPr="009D2B04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Should be going to ballot soon</w:t>
      </w:r>
      <w:r w:rsidR="009D2B04">
        <w:rPr>
          <w:rFonts w:ascii="Calibri" w:eastAsia="Times New Roman" w:hAnsi="Calibri" w:cs="Calibri"/>
        </w:rPr>
        <w:t>.</w:t>
      </w:r>
    </w:p>
    <w:p w14:paraId="345DEC41" w14:textId="41AE2C88" w:rsidR="009D2B04" w:rsidRPr="009D2B04" w:rsidRDefault="009D2B04" w:rsidP="009D2B04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If interested in collaborating, contact A</w:t>
      </w:r>
      <w:r>
        <w:rPr>
          <w:rFonts w:ascii="Calibri" w:eastAsia="Times New Roman" w:hAnsi="Calibri" w:cs="Calibri"/>
        </w:rPr>
        <w:t>hmed Shimi</w:t>
      </w:r>
      <w:r w:rsidRPr="00721D9A">
        <w:rPr>
          <w:rFonts w:ascii="Calibri" w:eastAsia="Times New Roman" w:hAnsi="Calibri" w:cs="Calibri"/>
        </w:rPr>
        <w:t xml:space="preserve"> or Jose Godoy (godoyj@api.org)</w:t>
      </w:r>
    </w:p>
    <w:p w14:paraId="3F46BB66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79-3 (Tripping Ops with SBP subsea BOP)</w:t>
      </w:r>
    </w:p>
    <w:p w14:paraId="17901964" w14:textId="7EC96E44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 xml:space="preserve">Went to ballot in Q2 2024. </w:t>
      </w:r>
      <w:r w:rsidR="009D2B04">
        <w:rPr>
          <w:rFonts w:ascii="Calibri" w:eastAsia="Times New Roman" w:hAnsi="Calibri" w:cs="Calibri"/>
        </w:rPr>
        <w:t>MPD subcommittee worked on the comments</w:t>
      </w:r>
      <w:r w:rsidRPr="00721D9A">
        <w:rPr>
          <w:rFonts w:ascii="Calibri" w:eastAsia="Times New Roman" w:hAnsi="Calibri" w:cs="Calibri"/>
        </w:rPr>
        <w:t>.</w:t>
      </w:r>
    </w:p>
    <w:p w14:paraId="0E2AC2EF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If interested in collaborating, contact Andre Alonso or Jose Godoy (godoyj@api.org)</w:t>
      </w:r>
    </w:p>
    <w:p w14:paraId="198507BE" w14:textId="77777777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IOGP Update</w:t>
      </w:r>
    </w:p>
    <w:p w14:paraId="1F86D15A" w14:textId="1ABB2B19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IOGP agreed on including a WCI Level 3-MPD for influxes that occur in MPD operations, which are managed within the system's limits, and not resulting of a failure of equipment, personnel, or procedures</w:t>
      </w:r>
      <w:r w:rsidR="009D2B04">
        <w:rPr>
          <w:rFonts w:ascii="Calibri" w:eastAsia="Times New Roman" w:hAnsi="Calibri" w:cs="Calibri"/>
        </w:rPr>
        <w:t>. IOGP will not orient the classification of MPD influxes within the limits as WCI level 4. There were no remarks from UBO &amp; MPD committees, and the matter is concluded. Future communications can be possible to clarify the text.</w:t>
      </w:r>
    </w:p>
    <w:p w14:paraId="121A2E8F" w14:textId="77777777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OESI Update (Oscar)</w:t>
      </w:r>
    </w:p>
    <w:p w14:paraId="1178D4A8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2024 RFP included the topic of Standardization of Managed Pressure Drilling</w:t>
      </w:r>
    </w:p>
    <w:p w14:paraId="6382E70D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2-3 companies submitted proposals</w:t>
      </w:r>
    </w:p>
    <w:p w14:paraId="2FE6DC81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Awards expected for Feb/Mar 2025</w:t>
      </w:r>
    </w:p>
    <w:p w14:paraId="46A6013A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UBO&amp;MPD Committee has been discussing with OESI, facilitated by Jim Rocco (IADC's Senior Director, Government &amp; Industry Affairs – Offshore)</w:t>
      </w:r>
    </w:p>
    <w:p w14:paraId="6989E908" w14:textId="19710BCA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Intent is for awarded party to engage with IADC UBO&amp;MPD Committee and collaborate</w:t>
      </w:r>
      <w:r w:rsidR="00BB77A0">
        <w:rPr>
          <w:rFonts w:ascii="Calibri" w:eastAsia="Times New Roman" w:hAnsi="Calibri" w:cs="Calibri"/>
        </w:rPr>
        <w:t>.</w:t>
      </w:r>
    </w:p>
    <w:p w14:paraId="6ABDC560" w14:textId="77777777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API 16F MPD (Vanni)</w:t>
      </w:r>
    </w:p>
    <w:p w14:paraId="0D49DC2E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API started to write specs for MPD equipment on the marine riser</w:t>
      </w:r>
    </w:p>
    <w:p w14:paraId="65907E31" w14:textId="77777777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Subcommittee Updates</w:t>
      </w:r>
    </w:p>
    <w:p w14:paraId="73460174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UBO – Antonio Torrealba / Martyn Parker</w:t>
      </w:r>
    </w:p>
    <w:p w14:paraId="5FB2AF4F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Close to finish the review of API 92U. Pending topics</w:t>
      </w:r>
    </w:p>
    <w:p w14:paraId="64FC4064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Tripping operations w/jointed pipe</w:t>
      </w:r>
    </w:p>
    <w:p w14:paraId="3C3F1C3D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BOP considerations</w:t>
      </w:r>
    </w:p>
    <w:p w14:paraId="5C2B16D1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Additional considerations</w:t>
      </w:r>
    </w:p>
    <w:p w14:paraId="7C1734C7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Gas sources of UBD operations (no chapter in it)</w:t>
      </w:r>
    </w:p>
    <w:p w14:paraId="2150A2DE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MPD –Anthony Spinler / Adam Keith</w:t>
      </w:r>
    </w:p>
    <w:p w14:paraId="2D84D9C5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Worked through almost all the comments on the review of API RP 92M</w:t>
      </w:r>
    </w:p>
    <w:p w14:paraId="5CA31A1B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lastRenderedPageBreak/>
        <w:t>Plan to go over the changes during this meeting</w:t>
      </w:r>
    </w:p>
    <w:p w14:paraId="782D58D8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Will send the draft for Committee review soon</w:t>
      </w:r>
    </w:p>
    <w:p w14:paraId="7EB64AE7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DGD – Jon Thain / Rudy Flores</w:t>
      </w:r>
    </w:p>
    <w:p w14:paraId="32648A9D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92C was published in August 2024</w:t>
      </w:r>
    </w:p>
    <w:p w14:paraId="562664E7" w14:textId="2C67596D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Working on new additions to API RP 92C</w:t>
      </w:r>
      <w:r w:rsidR="00BB77A0">
        <w:rPr>
          <w:rFonts w:ascii="Calibri" w:eastAsia="Times New Roman" w:hAnsi="Calibri" w:cs="Calibri"/>
        </w:rPr>
        <w:t>, unsure if a new API document will be needed.</w:t>
      </w:r>
    </w:p>
    <w:p w14:paraId="19F9D0C8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RGH –Mike Vander Staak / Austin Johnson</w:t>
      </w:r>
    </w:p>
    <w:p w14:paraId="1FCB3A7C" w14:textId="21C215AB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Working on the outreach to academia for the challenge on</w:t>
      </w:r>
      <w:r w:rsidR="00BB77A0">
        <w:rPr>
          <w:rFonts w:ascii="Calibri" w:eastAsia="Times New Roman" w:hAnsi="Calibri" w:cs="Calibri"/>
        </w:rPr>
        <w:t xml:space="preserve"> RGH.</w:t>
      </w:r>
      <w:r w:rsidRPr="00721D9A">
        <w:rPr>
          <w:rFonts w:ascii="Calibri" w:eastAsia="Times New Roman" w:hAnsi="Calibri" w:cs="Calibri"/>
        </w:rPr>
        <w:t xml:space="preserve"> </w:t>
      </w:r>
    </w:p>
    <w:p w14:paraId="528F78DE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IADC reached out for potential review of the RGH Guidelines, as the whole IADC Drilling Manual is undergoing review and update</w:t>
      </w:r>
    </w:p>
    <w:p w14:paraId="651CC3F9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May have missed the time window, minimal edits might be proposed</w:t>
      </w:r>
    </w:p>
    <w:p w14:paraId="1B9713CE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HSE &amp; Training – Matt Kvalo / Guilherme Vanni</w:t>
      </w:r>
    </w:p>
    <w:p w14:paraId="0DDF9257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Continuing the rollout of the IADC MPD Certification program</w:t>
      </w:r>
    </w:p>
    <w:p w14:paraId="54FDD88A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The group continues reviewing questions for the IADC exam</w:t>
      </w:r>
    </w:p>
    <w:p w14:paraId="2969042B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Increased the Instructors' exam from 70 to 100 questions</w:t>
      </w:r>
    </w:p>
    <w:p w14:paraId="3CD1BDE3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Need to finish 18 questions in this session for a complete update to the question database</w:t>
      </w:r>
    </w:p>
    <w:p w14:paraId="556E8641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Reviewed different standards that apply to MPD</w:t>
      </w:r>
    </w:p>
    <w:p w14:paraId="0C214ED2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Planning to update HSE Guidelines</w:t>
      </w:r>
    </w:p>
    <w:p w14:paraId="74D994A5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API 16RCD - Micah</w:t>
      </w:r>
    </w:p>
    <w:p w14:paraId="5A286D49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Have received 3 RFIs from API</w:t>
      </w:r>
    </w:p>
    <w:p w14:paraId="5BF5605C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Intend to work on them during this meeting</w:t>
      </w:r>
    </w:p>
    <w:p w14:paraId="6F7E9744" w14:textId="77777777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Election of 2025 Leadership positions</w:t>
      </w:r>
    </w:p>
    <w:p w14:paraId="667DF07B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Vice Chairman</w:t>
      </w:r>
    </w:p>
    <w:p w14:paraId="087F845D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Nominees:</w:t>
      </w:r>
    </w:p>
    <w:p w14:paraId="1F05A9EC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Adam Keith</w:t>
      </w:r>
    </w:p>
    <w:p w14:paraId="375476CF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 xml:space="preserve">Matt Kvalo </w:t>
      </w:r>
    </w:p>
    <w:p w14:paraId="3E5EC641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  <w:b/>
          <w:bCs/>
        </w:rPr>
        <w:t>Matt Kvalo</w:t>
      </w:r>
      <w:r w:rsidRPr="00721D9A">
        <w:rPr>
          <w:rFonts w:ascii="Calibri" w:eastAsia="Times New Roman" w:hAnsi="Calibri" w:cs="Calibri"/>
        </w:rPr>
        <w:t xml:space="preserve"> is elected for 2025 Vice chairman</w:t>
      </w:r>
    </w:p>
    <w:p w14:paraId="54E88A66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UBO Subcommittee</w:t>
      </w:r>
    </w:p>
    <w:p w14:paraId="78123C46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Decided to maintain the current positions</w:t>
      </w:r>
    </w:p>
    <w:p w14:paraId="6E9F45BC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  <w:b/>
          <w:bCs/>
        </w:rPr>
        <w:t>Antonio Torrealba</w:t>
      </w:r>
      <w:r w:rsidRPr="00721D9A">
        <w:rPr>
          <w:rFonts w:ascii="Calibri" w:eastAsia="Times New Roman" w:hAnsi="Calibri" w:cs="Calibri"/>
        </w:rPr>
        <w:t xml:space="preserve"> is chairman, </w:t>
      </w:r>
      <w:r w:rsidRPr="00721D9A">
        <w:rPr>
          <w:rFonts w:ascii="Calibri" w:eastAsia="Times New Roman" w:hAnsi="Calibri" w:cs="Calibri"/>
          <w:b/>
          <w:bCs/>
        </w:rPr>
        <w:t>Martyn Parker</w:t>
      </w:r>
      <w:r w:rsidRPr="00721D9A">
        <w:rPr>
          <w:rFonts w:ascii="Calibri" w:eastAsia="Times New Roman" w:hAnsi="Calibri" w:cs="Calibri"/>
        </w:rPr>
        <w:t xml:space="preserve"> is vicechair</w:t>
      </w:r>
    </w:p>
    <w:p w14:paraId="6F432452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MPD Subcommittee</w:t>
      </w:r>
    </w:p>
    <w:p w14:paraId="7DD554B2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Nominees:</w:t>
      </w:r>
    </w:p>
    <w:p w14:paraId="7C1F3B0E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Leiro Medina</w:t>
      </w:r>
    </w:p>
    <w:p w14:paraId="552974CE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Andre Alonso</w:t>
      </w:r>
    </w:p>
    <w:p w14:paraId="3272F241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  <w:b/>
          <w:bCs/>
        </w:rPr>
        <w:t>Andre Alonso</w:t>
      </w:r>
      <w:r w:rsidRPr="00721D9A">
        <w:rPr>
          <w:rFonts w:ascii="Calibri" w:eastAsia="Times New Roman" w:hAnsi="Calibri" w:cs="Calibri"/>
        </w:rPr>
        <w:t xml:space="preserve"> is elected as s/committee chairman</w:t>
      </w:r>
    </w:p>
    <w:p w14:paraId="7EC48545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Dual Gradient Subcommittee</w:t>
      </w:r>
    </w:p>
    <w:p w14:paraId="5439AA37" w14:textId="5F82888B" w:rsidR="00721D9A" w:rsidRPr="00BB77A0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Omer Kaldirim is nominated</w:t>
      </w:r>
      <w:r w:rsidR="00BB77A0">
        <w:rPr>
          <w:rFonts w:ascii="Calibri" w:eastAsia="Times New Roman" w:hAnsi="Calibri" w:cs="Calibri"/>
        </w:rPr>
        <w:t xml:space="preserve"> by the group.</w:t>
      </w:r>
    </w:p>
    <w:p w14:paraId="4F3BD74B" w14:textId="5633A690" w:rsidR="00BB77A0" w:rsidRPr="00721D9A" w:rsidRDefault="00BB77A0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No other candidate appeared.</w:t>
      </w:r>
    </w:p>
    <w:p w14:paraId="4343ED73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Riser Gas Subcommittee</w:t>
      </w:r>
    </w:p>
    <w:p w14:paraId="1FF93D14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Nominees:</w:t>
      </w:r>
    </w:p>
    <w:p w14:paraId="37A8FC1C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Jon Thain</w:t>
      </w:r>
    </w:p>
    <w:p w14:paraId="68DCA1D3" w14:textId="77777777" w:rsidR="00721D9A" w:rsidRPr="00721D9A" w:rsidRDefault="00721D9A" w:rsidP="00721D9A">
      <w:pPr>
        <w:numPr>
          <w:ilvl w:val="3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Pedro Sousa</w:t>
      </w:r>
    </w:p>
    <w:p w14:paraId="73390BD1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  <w:b/>
          <w:bCs/>
        </w:rPr>
        <w:t>Jon Thain</w:t>
      </w:r>
      <w:r w:rsidRPr="00721D9A">
        <w:rPr>
          <w:rFonts w:ascii="Calibri" w:eastAsia="Times New Roman" w:hAnsi="Calibri" w:cs="Calibri"/>
        </w:rPr>
        <w:t xml:space="preserve"> is elected as s/committee chairman</w:t>
      </w:r>
    </w:p>
    <w:p w14:paraId="6E874DE7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HSE&amp;Training</w:t>
      </w:r>
    </w:p>
    <w:p w14:paraId="57C49638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  <w:b/>
          <w:bCs/>
        </w:rPr>
        <w:t>Andy Thi</w:t>
      </w:r>
      <w:r w:rsidRPr="00721D9A">
        <w:rPr>
          <w:rFonts w:ascii="Calibri" w:eastAsia="Times New Roman" w:hAnsi="Calibri" w:cs="Calibri"/>
        </w:rPr>
        <w:t xml:space="preserve"> is elected unanimously</w:t>
      </w:r>
    </w:p>
    <w:p w14:paraId="2BC3D390" w14:textId="77777777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Upcoming meetings discussion</w:t>
      </w:r>
    </w:p>
    <w:p w14:paraId="12980066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lastRenderedPageBreak/>
        <w:t>Q2 Meeting Discussion – 2025 Transocean Discussion API has a conference 2 weeks after the current schedule for UBO/MPD June 3-5</w:t>
      </w:r>
    </w:p>
    <w:p w14:paraId="6C540EA9" w14:textId="2CC78DC8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Proposal is to have the UBO/MPD meeting moved to June 10-12</w:t>
      </w:r>
    </w:p>
    <w:p w14:paraId="6FC35FC7" w14:textId="29A2268D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 xml:space="preserve">Transocean </w:t>
      </w:r>
      <w:r w:rsidR="00BB77A0">
        <w:rPr>
          <w:rFonts w:ascii="Calibri" w:eastAsia="Times New Roman" w:hAnsi="Calibri" w:cs="Calibri"/>
        </w:rPr>
        <w:t xml:space="preserve">and committee members </w:t>
      </w:r>
      <w:r w:rsidRPr="00721D9A">
        <w:rPr>
          <w:rFonts w:ascii="Calibri" w:eastAsia="Times New Roman" w:hAnsi="Calibri" w:cs="Calibri"/>
        </w:rPr>
        <w:t>accept</w:t>
      </w:r>
      <w:r w:rsidR="00150658">
        <w:rPr>
          <w:rFonts w:ascii="Calibri" w:eastAsia="Times New Roman" w:hAnsi="Calibri" w:cs="Calibri"/>
        </w:rPr>
        <w:t>ed</w:t>
      </w:r>
      <w:r w:rsidRPr="00721D9A">
        <w:rPr>
          <w:rFonts w:ascii="Calibri" w:eastAsia="Times New Roman" w:hAnsi="Calibri" w:cs="Calibri"/>
        </w:rPr>
        <w:t xml:space="preserve"> the proposal</w:t>
      </w:r>
    </w:p>
    <w:p w14:paraId="353E5532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Noble has requested funds for 2025 Conference sponsorship</w:t>
      </w:r>
    </w:p>
    <w:p w14:paraId="33573B67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Mexico Conference is at the Hyatt in Mexico City, only needs food and Audio/Video sponsor</w:t>
      </w:r>
    </w:p>
    <w:p w14:paraId="348EA8E6" w14:textId="7EFB2C51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Noble</w:t>
      </w:r>
      <w:r w:rsidR="00BB77A0">
        <w:rPr>
          <w:rFonts w:ascii="Calibri" w:eastAsia="Times New Roman" w:hAnsi="Calibri" w:cs="Calibri"/>
        </w:rPr>
        <w:t xml:space="preserve"> would check</w:t>
      </w:r>
      <w:r w:rsidR="00150658">
        <w:rPr>
          <w:rFonts w:ascii="Calibri" w:eastAsia="Times New Roman" w:hAnsi="Calibri" w:cs="Calibri"/>
        </w:rPr>
        <w:t xml:space="preserve"> if can sponsor</w:t>
      </w:r>
    </w:p>
    <w:p w14:paraId="5FF24829" w14:textId="1EE4F2F2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 xml:space="preserve">Q4 – Houston Meeting, Maersk Training </w:t>
      </w:r>
      <w:r w:rsidR="00150658">
        <w:rPr>
          <w:rFonts w:ascii="Calibri" w:eastAsia="Times New Roman" w:hAnsi="Calibri" w:cs="Calibri"/>
        </w:rPr>
        <w:t>offered to</w:t>
      </w:r>
      <w:r w:rsidRPr="00721D9A">
        <w:rPr>
          <w:rFonts w:ascii="Calibri" w:eastAsia="Times New Roman" w:hAnsi="Calibri" w:cs="Calibri"/>
        </w:rPr>
        <w:t xml:space="preserve"> host and sponsor food</w:t>
      </w:r>
    </w:p>
    <w:p w14:paraId="6CC7271B" w14:textId="77777777" w:rsidR="00721D9A" w:rsidRPr="00721D9A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DEC 9-11, 2025</w:t>
      </w:r>
    </w:p>
    <w:p w14:paraId="2F342B53" w14:textId="77777777" w:rsidR="00721D9A" w:rsidRPr="00721D9A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Q1 – 2026 Location Discussion, needs Houston location and sponsor</w:t>
      </w:r>
    </w:p>
    <w:p w14:paraId="47E6776C" w14:textId="77777777" w:rsidR="00150658" w:rsidRPr="00150658" w:rsidRDefault="00721D9A" w:rsidP="00150658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March 3-5 avoids spring break for Houston personne</w:t>
      </w:r>
      <w:r w:rsidR="00150658">
        <w:rPr>
          <w:rFonts w:ascii="Calibri" w:eastAsia="Times New Roman" w:hAnsi="Calibri" w:cs="Calibri"/>
        </w:rPr>
        <w:t xml:space="preserve">l </w:t>
      </w:r>
    </w:p>
    <w:p w14:paraId="1607D968" w14:textId="668BF05F" w:rsidR="00150658" w:rsidRPr="00150658" w:rsidRDefault="00150658" w:rsidP="001506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Other Business:</w:t>
      </w:r>
    </w:p>
    <w:p w14:paraId="59C84E28" w14:textId="30850CF4" w:rsidR="00721D9A" w:rsidRPr="00721D9A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 xml:space="preserve">IRP22 is being opened next week in Canada for a limited scope revision </w:t>
      </w:r>
    </w:p>
    <w:p w14:paraId="746B3111" w14:textId="77777777" w:rsidR="00721D9A" w:rsidRPr="00721D9A" w:rsidRDefault="00721D9A" w:rsidP="00721D9A">
      <w:pPr>
        <w:numPr>
          <w:ilvl w:val="1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Alignment with API 92M</w:t>
      </w:r>
    </w:p>
    <w:p w14:paraId="4F463F87" w14:textId="77777777" w:rsidR="00721D9A" w:rsidRPr="00721D9A" w:rsidRDefault="00721D9A" w:rsidP="00721D9A">
      <w:pPr>
        <w:numPr>
          <w:ilvl w:val="1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Training  with the new WellSharp update for MPD certification</w:t>
      </w:r>
    </w:p>
    <w:p w14:paraId="54FFFCAD" w14:textId="74458399" w:rsidR="00721D9A" w:rsidRPr="00721D9A" w:rsidRDefault="00721D9A" w:rsidP="00721D9A">
      <w:pPr>
        <w:numPr>
          <w:ilvl w:val="1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Reach out to Leiro Medina if you would like to be included</w:t>
      </w:r>
    </w:p>
    <w:p w14:paraId="12AAE00E" w14:textId="3086C29C" w:rsidR="00150658" w:rsidRPr="00150658" w:rsidRDefault="00721D9A" w:rsidP="00721D9A">
      <w:pPr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Gabriela update on R</w:t>
      </w:r>
      <w:r w:rsidR="00150658">
        <w:rPr>
          <w:rFonts w:ascii="Calibri" w:eastAsia="Times New Roman" w:hAnsi="Calibri" w:cs="Calibri"/>
        </w:rPr>
        <w:t xml:space="preserve">epair </w:t>
      </w:r>
      <w:r w:rsidRPr="00721D9A">
        <w:rPr>
          <w:rFonts w:ascii="Calibri" w:eastAsia="Times New Roman" w:hAnsi="Calibri" w:cs="Calibri"/>
        </w:rPr>
        <w:t>&amp;</w:t>
      </w:r>
      <w:r w:rsidR="00150658">
        <w:rPr>
          <w:rFonts w:ascii="Calibri" w:eastAsia="Times New Roman" w:hAnsi="Calibri" w:cs="Calibri"/>
        </w:rPr>
        <w:t xml:space="preserve"> </w:t>
      </w:r>
      <w:r w:rsidRPr="00721D9A">
        <w:rPr>
          <w:rFonts w:ascii="Calibri" w:eastAsia="Times New Roman" w:hAnsi="Calibri" w:cs="Calibri"/>
        </w:rPr>
        <w:t>M</w:t>
      </w:r>
      <w:r w:rsidR="00150658">
        <w:rPr>
          <w:rFonts w:ascii="Calibri" w:eastAsia="Times New Roman" w:hAnsi="Calibri" w:cs="Calibri"/>
        </w:rPr>
        <w:t>aintenance (</w:t>
      </w:r>
      <w:r w:rsidR="00150658" w:rsidRPr="00721D9A">
        <w:rPr>
          <w:rFonts w:ascii="Calibri" w:eastAsia="Times New Roman" w:hAnsi="Calibri" w:cs="Calibri"/>
        </w:rPr>
        <w:t>R&amp;M</w:t>
      </w:r>
      <w:r w:rsidR="00150658">
        <w:rPr>
          <w:rFonts w:ascii="Calibri" w:eastAsia="Times New Roman" w:hAnsi="Calibri" w:cs="Calibri"/>
        </w:rPr>
        <w:t>):</w:t>
      </w:r>
    </w:p>
    <w:p w14:paraId="7B8D627E" w14:textId="3DFEBB7F" w:rsidR="00721D9A" w:rsidRPr="00721D9A" w:rsidRDefault="00150658" w:rsidP="00150658">
      <w:pPr>
        <w:numPr>
          <w:ilvl w:val="1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Group n</w:t>
      </w:r>
      <w:r w:rsidR="00721D9A" w:rsidRPr="00721D9A">
        <w:rPr>
          <w:rFonts w:ascii="Calibri" w:eastAsia="Times New Roman" w:hAnsi="Calibri" w:cs="Calibri"/>
        </w:rPr>
        <w:t>eeds more assistance</w:t>
      </w:r>
      <w:r>
        <w:rPr>
          <w:rFonts w:ascii="Calibri" w:eastAsia="Times New Roman" w:hAnsi="Calibri" w:cs="Calibri"/>
        </w:rPr>
        <w:t>.</w:t>
      </w:r>
      <w:r w:rsidR="00721D9A" w:rsidRPr="00721D9A">
        <w:rPr>
          <w:rFonts w:ascii="Calibri" w:eastAsia="Times New Roman" w:hAnsi="Calibri" w:cs="Calibri"/>
        </w:rPr>
        <w:t xml:space="preserve"> </w:t>
      </w:r>
    </w:p>
    <w:p w14:paraId="7A088052" w14:textId="706BD625" w:rsidR="00721D9A" w:rsidRPr="00721D9A" w:rsidRDefault="00721D9A" w:rsidP="00721D9A">
      <w:pPr>
        <w:numPr>
          <w:ilvl w:val="1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New Volunteers: List Being Started and volunteers need to sign up</w:t>
      </w:r>
      <w:r w:rsidR="00150658">
        <w:rPr>
          <w:rFonts w:ascii="Calibri" w:eastAsia="Times New Roman" w:hAnsi="Calibri" w:cs="Calibri"/>
        </w:rPr>
        <w:t>.</w:t>
      </w:r>
    </w:p>
    <w:p w14:paraId="332FB011" w14:textId="74033B08" w:rsidR="00721D9A" w:rsidRPr="00721D9A" w:rsidRDefault="00721D9A" w:rsidP="00721D9A">
      <w:pPr>
        <w:numPr>
          <w:ilvl w:val="1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Matrix being created to determine if R&amp;M is addressed in existing documents</w:t>
      </w:r>
      <w:r w:rsidR="00150658">
        <w:rPr>
          <w:rFonts w:ascii="Calibri" w:eastAsia="Times New Roman" w:hAnsi="Calibri" w:cs="Calibri"/>
        </w:rPr>
        <w:t>.</w:t>
      </w:r>
    </w:p>
    <w:p w14:paraId="478253C4" w14:textId="3AFC89D5" w:rsidR="00721D9A" w:rsidRPr="00721D9A" w:rsidRDefault="00721D9A" w:rsidP="00721D9A">
      <w:pPr>
        <w:numPr>
          <w:ilvl w:val="1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Current work is to review all API documents and determine if a new API document is needed to address R&amp;M</w:t>
      </w:r>
      <w:r w:rsidR="00150658">
        <w:rPr>
          <w:rFonts w:ascii="Calibri" w:eastAsia="Times New Roman" w:hAnsi="Calibri" w:cs="Calibri"/>
        </w:rPr>
        <w:t>.</w:t>
      </w:r>
      <w:r w:rsidRPr="00721D9A">
        <w:rPr>
          <w:rFonts w:ascii="Calibri" w:eastAsia="Times New Roman" w:hAnsi="Calibri" w:cs="Calibri"/>
        </w:rPr>
        <w:t xml:space="preserve"> </w:t>
      </w:r>
    </w:p>
    <w:p w14:paraId="6DD46D01" w14:textId="77777777" w:rsidR="00721D9A" w:rsidRPr="00721D9A" w:rsidRDefault="00721D9A" w:rsidP="00721D9A">
      <w:pPr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Breakout Sessions</w:t>
      </w:r>
    </w:p>
    <w:p w14:paraId="0966A14C" w14:textId="5C842A71" w:rsidR="00721D9A" w:rsidRPr="00721D9A" w:rsidRDefault="00721D9A" w:rsidP="00721D9A">
      <w:pPr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Adjourn for day</w:t>
      </w:r>
      <w:r>
        <w:rPr>
          <w:rFonts w:ascii="Calibri" w:eastAsia="Times New Roman" w:hAnsi="Calibri" w:cs="Calibri"/>
        </w:rPr>
        <w:t xml:space="preserve"> 1</w:t>
      </w:r>
    </w:p>
    <w:p w14:paraId="4146A3AC" w14:textId="77777777" w:rsidR="00721D9A" w:rsidRPr="00721D9A" w:rsidRDefault="00721D9A" w:rsidP="00721D9A">
      <w:pPr>
        <w:spacing w:after="0" w:line="240" w:lineRule="auto"/>
        <w:rPr>
          <w:rFonts w:ascii="Calibri" w:eastAsia="Times New Roman" w:hAnsi="Calibri" w:cs="Calibri"/>
        </w:rPr>
      </w:pPr>
      <w:r w:rsidRPr="00721D9A">
        <w:rPr>
          <w:rFonts w:ascii="Calibri" w:eastAsia="Times New Roman" w:hAnsi="Calibri" w:cs="Calibri"/>
        </w:rPr>
        <w:t> </w:t>
      </w:r>
    </w:p>
    <w:p w14:paraId="4E01C6C4" w14:textId="69454204" w:rsidR="00721D9A" w:rsidRPr="00721D9A" w:rsidRDefault="00721D9A" w:rsidP="00721D9A">
      <w:pPr>
        <w:spacing w:after="0" w:line="240" w:lineRule="auto"/>
        <w:ind w:left="540"/>
        <w:rPr>
          <w:rFonts w:ascii="Calibri" w:eastAsia="Times New Roman" w:hAnsi="Calibri" w:cs="Calibri"/>
          <w:b/>
          <w:bCs/>
        </w:rPr>
      </w:pPr>
      <w:r w:rsidRPr="00721D9A">
        <w:rPr>
          <w:rFonts w:ascii="Calibri" w:eastAsia="Times New Roman" w:hAnsi="Calibri" w:cs="Calibri"/>
          <w:b/>
          <w:bCs/>
        </w:rPr>
        <w:t>2024 12 04</w:t>
      </w:r>
      <w:r>
        <w:rPr>
          <w:rFonts w:ascii="Calibri" w:eastAsia="Times New Roman" w:hAnsi="Calibri" w:cs="Calibri"/>
          <w:b/>
          <w:bCs/>
        </w:rPr>
        <w:t xml:space="preserve"> Day 2</w:t>
      </w:r>
    </w:p>
    <w:p w14:paraId="35331968" w14:textId="77777777" w:rsidR="00721D9A" w:rsidRPr="00721D9A" w:rsidRDefault="00721D9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Reconvene the meeting with the full Committee</w:t>
      </w:r>
    </w:p>
    <w:p w14:paraId="04627A36" w14:textId="77777777" w:rsidR="00721D9A" w:rsidRPr="00721D9A" w:rsidRDefault="00721D9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Discussion about new BSEE NTL. Some attention points:</w:t>
      </w:r>
    </w:p>
    <w:p w14:paraId="50F70B69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NTL No. 2024-G05. Effective Date: 11/18/2024</w:t>
      </w:r>
    </w:p>
    <w:p w14:paraId="307D91EA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The NTL considers the MPD equipment as Well Control equipment if the plan is to circulate influxes using the MPD system</w:t>
      </w:r>
    </w:p>
    <w:p w14:paraId="5C537E85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Refers to 30 CFR 250.738(m), which covers "any other circulating or ancillary equipment". Effectively, this does not subject the MPD equipment to the same standards as the BOP equipment.</w:t>
      </w:r>
    </w:p>
    <w:p w14:paraId="0A299D38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Defines the maximum degree of underbalance for a hydrostatically underbalanced operation.</w:t>
      </w:r>
    </w:p>
    <w:p w14:paraId="79812C35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Equals the annular friction pressure expected in the current hole section</w:t>
      </w:r>
    </w:p>
    <w:p w14:paraId="6B89D64D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The minimum required surface MW can take in account the downhole MW, considering compressibility and cuttings loading. Thermal expansion is not mentioned.</w:t>
      </w:r>
    </w:p>
    <w:p w14:paraId="21EF3B4A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The reference is to Expected formation or fluid pressure.</w:t>
      </w:r>
    </w:p>
    <w:p w14:paraId="71C24E56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No indication of requirement to update on real time or during operations.</w:t>
      </w:r>
    </w:p>
    <w:p w14:paraId="46442BE2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Class notation</w:t>
      </w:r>
    </w:p>
    <w:p w14:paraId="405453A5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Necessary Independent Third-Party Report Information requires "The non-expired MPD class certification and notation for the drilling rig (at a minimum, should include design review, inspection, testing, installation, and commissioning)."</w:t>
      </w:r>
    </w:p>
    <w:p w14:paraId="7E19B2E9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lastRenderedPageBreak/>
        <w:t>No specific mention of MPD Class Notation</w:t>
      </w:r>
    </w:p>
    <w:p w14:paraId="3AF189E8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May introduce additional burden to rig contractors, depending on whether or not they carry a specific class notation</w:t>
      </w:r>
    </w:p>
    <w:p w14:paraId="5F446D75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Allows for Trapping Pressure Using the Subsea BOP, upon request for doing so.</w:t>
      </w:r>
    </w:p>
    <w:p w14:paraId="5F281C16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Until the NTL issuance, BSEE would not allow trapping pressure using the SSBOP, unless the operator filed a specific request arguing that due to well conditions, any other tripping mode would result in integrity risks to the well. Operators would need to include documentation supporting the request.</w:t>
      </w:r>
    </w:p>
    <w:p w14:paraId="20CA5821" w14:textId="77777777" w:rsidR="00721D9A" w:rsidRPr="00721D9A" w:rsidRDefault="00721D9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Further discussion on MPD Equipment Specs</w:t>
      </w:r>
    </w:p>
    <w:p w14:paraId="0DA39F31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Action is to enhance the work being performed on R&amp;M to identify gaps in MPD equipment manufacturing specs and propose the project to API for a new Spec document, e.g. API Spec 16MPD</w:t>
      </w:r>
    </w:p>
    <w:p w14:paraId="591ECCED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Needs to be submitted to API by EO January</w:t>
      </w:r>
    </w:p>
    <w:p w14:paraId="0DA88DCC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Micah will provide the required forms and help with the process</w:t>
      </w:r>
    </w:p>
    <w:p w14:paraId="16547B97" w14:textId="77777777" w:rsidR="00721D9A" w:rsidRPr="00721D9A" w:rsidRDefault="00721D9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 xml:space="preserve">Discussion on ISO MPD Standard </w:t>
      </w:r>
    </w:p>
    <w:p w14:paraId="42161756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CNPC (China National Petroleum Corporation) is driving an initiative within ISO to produce an ISO Standard for MPD</w:t>
      </w:r>
    </w:p>
    <w:p w14:paraId="648A2305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Oscar is the ANSI (USA) representative in the work group</w:t>
      </w:r>
    </w:p>
    <w:p w14:paraId="226E5C6C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Not been invited to work sessions, but learnt recently that the proposal has been "progressing continuously" and the project is expected to soon initiate a vote on ISO.</w:t>
      </w:r>
    </w:p>
    <w:p w14:paraId="7EDC5A65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A delegation will visit the US in December, Oscar will meet with them and find more information</w:t>
      </w:r>
    </w:p>
    <w:p w14:paraId="6684D99D" w14:textId="77777777" w:rsidR="00721D9A" w:rsidRPr="00721D9A" w:rsidRDefault="00721D9A" w:rsidP="00721D9A">
      <w:pPr>
        <w:numPr>
          <w:ilvl w:val="1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Delegates from the Chinese ISO Delegation met with IADC and API on October 8th.</w:t>
      </w:r>
    </w:p>
    <w:p w14:paraId="119D3EDE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Not known to this Committee where this meeting took place, who was representing IADC and API, or what was discussed.</w:t>
      </w:r>
    </w:p>
    <w:p w14:paraId="58819487" w14:textId="77777777" w:rsidR="00721D9A" w:rsidRPr="00721D9A" w:rsidRDefault="00721D9A" w:rsidP="00721D9A">
      <w:pPr>
        <w:numPr>
          <w:ilvl w:val="2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See attached screenshot sent by Anton Kozlov</w:t>
      </w:r>
    </w:p>
    <w:p w14:paraId="7E2BDCA0" w14:textId="3961243A" w:rsidR="00721D9A" w:rsidRPr="00150658" w:rsidRDefault="00721D9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Breakout Sessions</w:t>
      </w:r>
    </w:p>
    <w:p w14:paraId="2BF0E2A5" w14:textId="77777777" w:rsidR="00150658" w:rsidRPr="00721D9A" w:rsidRDefault="00150658" w:rsidP="00150658">
      <w:p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B7A2E1" w14:textId="27289E63" w:rsidR="00721D9A" w:rsidRPr="00721D9A" w:rsidRDefault="00721D9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Adjourn for day 2</w:t>
      </w:r>
    </w:p>
    <w:p w14:paraId="28D4DBE7" w14:textId="0904F41B" w:rsidR="00721D9A" w:rsidRDefault="00721D9A" w:rsidP="00721D9A">
      <w:pPr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</w:p>
    <w:p w14:paraId="6539EAE6" w14:textId="0F563202" w:rsidR="00721D9A" w:rsidRDefault="00721D9A" w:rsidP="00721D9A">
      <w:pPr>
        <w:spacing w:after="0" w:line="240" w:lineRule="auto"/>
        <w:ind w:left="540"/>
        <w:rPr>
          <w:rFonts w:ascii="Calibri" w:eastAsia="Times New Roman" w:hAnsi="Calibri" w:cs="Calibri"/>
          <w:b/>
          <w:bCs/>
        </w:rPr>
      </w:pPr>
      <w:r w:rsidRPr="00721D9A">
        <w:rPr>
          <w:rFonts w:ascii="Calibri" w:eastAsia="Times New Roman" w:hAnsi="Calibri" w:cs="Calibri"/>
          <w:b/>
          <w:bCs/>
        </w:rPr>
        <w:t>2024 12 05</w:t>
      </w:r>
      <w:r>
        <w:rPr>
          <w:rFonts w:ascii="Calibri" w:eastAsia="Times New Roman" w:hAnsi="Calibri" w:cs="Calibri"/>
          <w:b/>
          <w:bCs/>
        </w:rPr>
        <w:t xml:space="preserve"> Day 3</w:t>
      </w:r>
    </w:p>
    <w:p w14:paraId="6ED0453B" w14:textId="77777777" w:rsidR="008159BC" w:rsidRPr="00A62F36" w:rsidRDefault="008159BC" w:rsidP="008159BC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9A">
        <w:rPr>
          <w:rFonts w:ascii="Calibri" w:eastAsia="Times New Roman" w:hAnsi="Calibri" w:cs="Calibri"/>
        </w:rPr>
        <w:t>Breakout Sessions</w:t>
      </w:r>
    </w:p>
    <w:p w14:paraId="20A2A07C" w14:textId="0929F496" w:rsidR="00A62F36" w:rsidRPr="00150658" w:rsidRDefault="00A62F36" w:rsidP="008159BC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Reconvene to share updates:</w:t>
      </w:r>
    </w:p>
    <w:p w14:paraId="76BDEA3E" w14:textId="77777777" w:rsidR="008159BC" w:rsidRDefault="008159BC" w:rsidP="00721D9A">
      <w:pPr>
        <w:spacing w:after="0" w:line="240" w:lineRule="auto"/>
        <w:ind w:left="540"/>
        <w:rPr>
          <w:rFonts w:ascii="Calibri" w:eastAsia="Times New Roman" w:hAnsi="Calibri" w:cs="Calibri"/>
          <w:b/>
          <w:bCs/>
        </w:rPr>
      </w:pPr>
    </w:p>
    <w:p w14:paraId="05F7DB9B" w14:textId="77777777" w:rsidR="00B86025" w:rsidRPr="00B86025" w:rsidRDefault="00B86025" w:rsidP="00B86025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B86025">
        <w:rPr>
          <w:rFonts w:ascii="Calibri" w:eastAsia="Times New Roman" w:hAnsi="Calibri" w:cs="Calibri"/>
          <w:u w:val="single"/>
        </w:rPr>
        <w:t>API 16RCD Update</w:t>
      </w:r>
    </w:p>
    <w:p w14:paraId="10B08A46" w14:textId="77777777" w:rsidR="00B86025" w:rsidRPr="00B86025" w:rsidRDefault="00B86025" w:rsidP="00B86025">
      <w:pPr>
        <w:spacing w:after="0" w:line="240" w:lineRule="auto"/>
        <w:rPr>
          <w:rFonts w:ascii="Calibri" w:eastAsia="Times New Roman" w:hAnsi="Calibri" w:cs="Calibri"/>
        </w:rPr>
      </w:pPr>
      <w:r w:rsidRPr="00B86025">
        <w:rPr>
          <w:rFonts w:ascii="Calibri" w:eastAsia="Times New Roman" w:hAnsi="Calibri" w:cs="Calibri"/>
        </w:rPr>
        <w:t xml:space="preserve">API 16RCD Task Group met and resolved 3 RFIs that were submitted to API &amp; will be published after API review. No further work on API 16RCD is necessary at this time. </w:t>
      </w:r>
    </w:p>
    <w:p w14:paraId="5FB56569" w14:textId="77777777" w:rsidR="00B86025" w:rsidRDefault="00B86025" w:rsidP="00B86025">
      <w:pPr>
        <w:spacing w:after="0" w:line="240" w:lineRule="auto"/>
        <w:rPr>
          <w:rFonts w:ascii="Calibri" w:eastAsia="Times New Roman" w:hAnsi="Calibri" w:cs="Calibri"/>
        </w:rPr>
      </w:pPr>
    </w:p>
    <w:p w14:paraId="4D006002" w14:textId="77777777" w:rsidR="00B86025" w:rsidRPr="00B86025" w:rsidRDefault="00B86025" w:rsidP="00B86025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B86025">
        <w:rPr>
          <w:rFonts w:ascii="Calibri" w:eastAsia="Times New Roman" w:hAnsi="Calibri" w:cs="Calibri"/>
          <w:u w:val="single"/>
        </w:rPr>
        <w:t>Control System testing guidance document update</w:t>
      </w:r>
    </w:p>
    <w:p w14:paraId="22701807" w14:textId="77777777" w:rsidR="00B86025" w:rsidRPr="00B86025" w:rsidRDefault="00B86025" w:rsidP="00B86025">
      <w:pPr>
        <w:spacing w:after="0" w:line="240" w:lineRule="auto"/>
        <w:rPr>
          <w:rFonts w:ascii="Calibri" w:eastAsia="Times New Roman" w:hAnsi="Calibri" w:cs="Calibri"/>
        </w:rPr>
      </w:pPr>
      <w:r w:rsidRPr="00B86025">
        <w:rPr>
          <w:rFonts w:ascii="Calibri" w:eastAsia="Times New Roman" w:hAnsi="Calibri" w:cs="Calibri"/>
        </w:rPr>
        <w:t>API has assigned the Recommended Practice a number (API 16W) and assigned the document to Voting Group 4 under API Subcommittee 16 alongside API 16D.</w:t>
      </w:r>
    </w:p>
    <w:p w14:paraId="41567C37" w14:textId="77777777" w:rsidR="00B86025" w:rsidRPr="00B86025" w:rsidRDefault="00B86025" w:rsidP="00B86025">
      <w:pPr>
        <w:spacing w:after="0" w:line="240" w:lineRule="auto"/>
        <w:rPr>
          <w:rFonts w:ascii="Calibri" w:eastAsia="Times New Roman" w:hAnsi="Calibri" w:cs="Calibri"/>
        </w:rPr>
      </w:pPr>
      <w:r w:rsidRPr="00B86025">
        <w:rPr>
          <w:rFonts w:ascii="Calibri" w:eastAsia="Times New Roman" w:hAnsi="Calibri" w:cs="Calibri"/>
        </w:rPr>
        <w:t>Anyone interested in communication and meeting invites can email Micah Spahn (</w:t>
      </w:r>
      <w:hyperlink r:id="rId10" w:history="1">
        <w:r w:rsidRPr="00B86025">
          <w:rPr>
            <w:rStyle w:val="Hyperlink"/>
            <w:rFonts w:ascii="Calibri" w:eastAsia="Times New Roman" w:hAnsi="Calibri" w:cs="Calibri"/>
          </w:rPr>
          <w:t>MSpahn@Pruitt.com</w:t>
        </w:r>
      </w:hyperlink>
      <w:r w:rsidRPr="00B86025">
        <w:rPr>
          <w:rFonts w:ascii="Calibri" w:eastAsia="Times New Roman" w:hAnsi="Calibri" w:cs="Calibri"/>
        </w:rPr>
        <w:t>) and/or Sergio Gomez (</w:t>
      </w:r>
      <w:hyperlink r:id="rId11" w:history="1">
        <w:r w:rsidRPr="00B86025">
          <w:rPr>
            <w:rStyle w:val="Hyperlink"/>
            <w:rFonts w:ascii="Calibri" w:eastAsia="Times New Roman" w:hAnsi="Calibri" w:cs="Calibri"/>
          </w:rPr>
          <w:t>GomezS@API.org</w:t>
        </w:r>
      </w:hyperlink>
      <w:r w:rsidRPr="00B86025">
        <w:rPr>
          <w:rFonts w:ascii="Calibri" w:eastAsia="Times New Roman" w:hAnsi="Calibri" w:cs="Calibri"/>
        </w:rPr>
        <w:t xml:space="preserve">) </w:t>
      </w:r>
    </w:p>
    <w:p w14:paraId="2DE8223F" w14:textId="77777777" w:rsidR="00B86025" w:rsidRPr="00B86025" w:rsidRDefault="00B86025" w:rsidP="00B86025">
      <w:pPr>
        <w:spacing w:after="0" w:line="240" w:lineRule="auto"/>
        <w:rPr>
          <w:rFonts w:ascii="Calibri" w:eastAsia="Times New Roman" w:hAnsi="Calibri" w:cs="Calibri"/>
        </w:rPr>
      </w:pPr>
      <w:r w:rsidRPr="00B86025">
        <w:rPr>
          <w:rFonts w:ascii="Calibri" w:eastAsia="Times New Roman" w:hAnsi="Calibri" w:cs="Calibri"/>
        </w:rPr>
        <w:t>Meetings will commence Q1 – 2025 via Teams invite from the API Listserve email assigned to Voting Group 4.</w:t>
      </w:r>
    </w:p>
    <w:p w14:paraId="78C92B9F" w14:textId="69886ECD" w:rsidR="00721D9A" w:rsidRPr="00721D9A" w:rsidRDefault="00721D9A" w:rsidP="00721D9A">
      <w:pPr>
        <w:spacing w:after="0" w:line="240" w:lineRule="auto"/>
        <w:rPr>
          <w:rFonts w:ascii="Calibri" w:eastAsia="Times New Roman" w:hAnsi="Calibri" w:cs="Calibri"/>
        </w:rPr>
      </w:pPr>
    </w:p>
    <w:p w14:paraId="5614AA94" w14:textId="77777777" w:rsidR="002062F1" w:rsidRDefault="002062F1" w:rsidP="002062F1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u w:val="single"/>
        </w:rPr>
        <w:t xml:space="preserve">DGD Subcommittee: </w:t>
      </w:r>
      <w:r>
        <w:rPr>
          <w:rFonts w:ascii="Calibri" w:eastAsia="Times New Roman" w:hAnsi="Calibri" w:cs="Calibri"/>
        </w:rPr>
        <w:t>Did not work during the Q4-24 committee meeting.</w:t>
      </w:r>
    </w:p>
    <w:p w14:paraId="742B01FC" w14:textId="7B9B23E6" w:rsidR="001F2653" w:rsidRDefault="001F2653" w:rsidP="001F265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u w:val="single"/>
        </w:rPr>
        <w:lastRenderedPageBreak/>
        <w:t>UBD</w:t>
      </w:r>
      <w:r>
        <w:rPr>
          <w:rFonts w:ascii="Calibri" w:eastAsia="Times New Roman" w:hAnsi="Calibri" w:cs="Calibri"/>
          <w:u w:val="single"/>
        </w:rPr>
        <w:t xml:space="preserve"> Subcommittee: </w:t>
      </w:r>
      <w:r>
        <w:rPr>
          <w:rFonts w:ascii="Calibri" w:eastAsia="Times New Roman" w:hAnsi="Calibri" w:cs="Calibri"/>
        </w:rPr>
        <w:t xml:space="preserve">Martyn lead a group </w:t>
      </w:r>
      <w:r w:rsidR="00396D8E">
        <w:rPr>
          <w:rFonts w:ascii="Calibri" w:eastAsia="Times New Roman" w:hAnsi="Calibri" w:cs="Calibri"/>
        </w:rPr>
        <w:t>of five volunteers to work on part of the pending actions needed to complete API 92 U.</w:t>
      </w:r>
    </w:p>
    <w:p w14:paraId="36E8FA8E" w14:textId="77777777" w:rsidR="00396D8E" w:rsidRDefault="00396D8E" w:rsidP="001F2653">
      <w:pPr>
        <w:spacing w:after="0" w:line="240" w:lineRule="auto"/>
        <w:rPr>
          <w:rFonts w:ascii="Calibri" w:eastAsia="Times New Roman" w:hAnsi="Calibri" w:cs="Calibri"/>
        </w:rPr>
      </w:pPr>
    </w:p>
    <w:p w14:paraId="25118709" w14:textId="37D98D78" w:rsidR="00396D8E" w:rsidRDefault="00396D8E" w:rsidP="00396D8E">
      <w:pPr>
        <w:spacing w:after="0" w:line="240" w:lineRule="auto"/>
        <w:rPr>
          <w:rFonts w:ascii="Calibri" w:eastAsia="Times New Roman" w:hAnsi="Calibri" w:cs="Calibri"/>
          <w:u w:val="single"/>
        </w:rPr>
      </w:pPr>
      <w:r>
        <w:rPr>
          <w:rFonts w:ascii="Calibri" w:eastAsia="Times New Roman" w:hAnsi="Calibri" w:cs="Calibri"/>
          <w:u w:val="single"/>
        </w:rPr>
        <w:t>MPD</w:t>
      </w:r>
      <w:r>
        <w:rPr>
          <w:rFonts w:ascii="Calibri" w:eastAsia="Times New Roman" w:hAnsi="Calibri" w:cs="Calibri"/>
          <w:u w:val="single"/>
        </w:rPr>
        <w:t xml:space="preserve"> Subcommittee: </w:t>
      </w:r>
    </w:p>
    <w:p w14:paraId="76BEB912" w14:textId="7EC912BD" w:rsidR="0008756E" w:rsidRPr="0008756E" w:rsidRDefault="0008756E" w:rsidP="00992B2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C1516C">
        <w:rPr>
          <w:rFonts w:ascii="Calibri" w:eastAsia="Times New Roman" w:hAnsi="Calibri" w:cs="Calibri"/>
        </w:rPr>
        <w:t xml:space="preserve">Reviewed all comments received on </w:t>
      </w:r>
      <w:r>
        <w:rPr>
          <w:rFonts w:ascii="Calibri" w:eastAsia="Times New Roman" w:hAnsi="Calibri" w:cs="Calibri"/>
        </w:rPr>
        <w:t>API 79-3</w:t>
      </w:r>
      <w:r w:rsidR="003D6CFE">
        <w:rPr>
          <w:rFonts w:ascii="Calibri" w:eastAsia="Times New Roman" w:hAnsi="Calibri" w:cs="Calibri"/>
        </w:rPr>
        <w:t>. Document will be submitted back to API.</w:t>
      </w:r>
    </w:p>
    <w:p w14:paraId="0C571E86" w14:textId="238314B9" w:rsidR="00C1516C" w:rsidRPr="00C1516C" w:rsidRDefault="00C1516C" w:rsidP="00992B2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C1516C">
        <w:rPr>
          <w:rFonts w:ascii="Calibri" w:eastAsia="Times New Roman" w:hAnsi="Calibri" w:cs="Calibri"/>
        </w:rPr>
        <w:t>Reviewed all comments received on API 92M</w:t>
      </w:r>
      <w:r>
        <w:rPr>
          <w:rFonts w:ascii="Calibri" w:eastAsia="Times New Roman" w:hAnsi="Calibri" w:cs="Calibri"/>
        </w:rPr>
        <w:t>.</w:t>
      </w:r>
    </w:p>
    <w:p w14:paraId="053AB19B" w14:textId="248B9DF4" w:rsidR="00C1516C" w:rsidRPr="00C1516C" w:rsidRDefault="00900D15" w:rsidP="00992B2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Group</w:t>
      </w:r>
      <w:r w:rsidR="00C1516C" w:rsidRPr="00C1516C">
        <w:rPr>
          <w:rFonts w:ascii="Calibri" w:eastAsia="Times New Roman" w:hAnsi="Calibri" w:cs="Calibri"/>
        </w:rPr>
        <w:t xml:space="preserve"> decided not to incorporate Annex A into 92M, but did </w:t>
      </w:r>
      <w:r w:rsidR="0095703F" w:rsidRPr="00C1516C">
        <w:rPr>
          <w:rFonts w:ascii="Calibri" w:eastAsia="Times New Roman" w:hAnsi="Calibri" w:cs="Calibri"/>
        </w:rPr>
        <w:t>revise</w:t>
      </w:r>
      <w:r w:rsidR="00C1516C" w:rsidRPr="00C1516C">
        <w:rPr>
          <w:rFonts w:ascii="Calibri" w:eastAsia="Times New Roman" w:hAnsi="Calibri" w:cs="Calibri"/>
        </w:rPr>
        <w:t xml:space="preserve"> 92M to improve congruence between the documents. </w:t>
      </w:r>
    </w:p>
    <w:p w14:paraId="37BC4041" w14:textId="22DA45F3" w:rsidR="00C1516C" w:rsidRPr="00C1516C" w:rsidRDefault="00900D15" w:rsidP="00992B2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Group</w:t>
      </w:r>
      <w:r w:rsidR="00C1516C" w:rsidRPr="00C1516C">
        <w:rPr>
          <w:rFonts w:ascii="Calibri" w:eastAsia="Times New Roman" w:hAnsi="Calibri" w:cs="Calibri"/>
        </w:rPr>
        <w:t xml:space="preserve"> decided to not revise Annex A at this time as it was just published</w:t>
      </w:r>
      <w:r w:rsidR="0042318C">
        <w:rPr>
          <w:rFonts w:ascii="Calibri" w:eastAsia="Times New Roman" w:hAnsi="Calibri" w:cs="Calibri"/>
        </w:rPr>
        <w:t>. The c</w:t>
      </w:r>
      <w:r w:rsidR="00C1516C" w:rsidRPr="00C1516C">
        <w:rPr>
          <w:rFonts w:ascii="Calibri" w:eastAsia="Times New Roman" w:hAnsi="Calibri" w:cs="Calibri"/>
        </w:rPr>
        <w:t>omments</w:t>
      </w:r>
      <w:r w:rsidR="0042318C">
        <w:rPr>
          <w:rFonts w:ascii="Calibri" w:eastAsia="Times New Roman" w:hAnsi="Calibri" w:cs="Calibri"/>
        </w:rPr>
        <w:t xml:space="preserve"> will be kept</w:t>
      </w:r>
      <w:r w:rsidR="00C1516C" w:rsidRPr="00C1516C">
        <w:rPr>
          <w:rFonts w:ascii="Calibri" w:eastAsia="Times New Roman" w:hAnsi="Calibri" w:cs="Calibri"/>
        </w:rPr>
        <w:t xml:space="preserve"> </w:t>
      </w:r>
      <w:r w:rsidR="0042318C">
        <w:rPr>
          <w:rFonts w:ascii="Calibri" w:eastAsia="Times New Roman" w:hAnsi="Calibri" w:cs="Calibri"/>
        </w:rPr>
        <w:t>for future work</w:t>
      </w:r>
      <w:r w:rsidR="00C1516C" w:rsidRPr="00C1516C">
        <w:rPr>
          <w:rFonts w:ascii="Calibri" w:eastAsia="Times New Roman" w:hAnsi="Calibri" w:cs="Calibri"/>
        </w:rPr>
        <w:t xml:space="preserve">.   The intent is to ensure that Annex A remains the same between 92M and 92S as two different versions could create confusion.  </w:t>
      </w:r>
    </w:p>
    <w:p w14:paraId="4BF9D940" w14:textId="47BFE53C" w:rsidR="00C1516C" w:rsidRPr="00C1516C" w:rsidRDefault="00713A5D" w:rsidP="00992B2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</w:t>
      </w:r>
      <w:r w:rsidR="00C1516C" w:rsidRPr="00C1516C">
        <w:rPr>
          <w:rFonts w:ascii="Calibri" w:eastAsia="Times New Roman" w:hAnsi="Calibri" w:cs="Calibri"/>
        </w:rPr>
        <w:t xml:space="preserve">ext meeting </w:t>
      </w:r>
      <w:r>
        <w:rPr>
          <w:rFonts w:ascii="Calibri" w:eastAsia="Times New Roman" w:hAnsi="Calibri" w:cs="Calibri"/>
        </w:rPr>
        <w:t>in</w:t>
      </w:r>
      <w:r w:rsidR="00C1516C" w:rsidRPr="00C1516C">
        <w:rPr>
          <w:rFonts w:ascii="Calibri" w:eastAsia="Times New Roman" w:hAnsi="Calibri" w:cs="Calibri"/>
        </w:rPr>
        <w:t xml:space="preserve"> January where</w:t>
      </w:r>
      <w:r w:rsidR="0008756E">
        <w:rPr>
          <w:rFonts w:ascii="Calibri" w:eastAsia="Times New Roman" w:hAnsi="Calibri" w:cs="Calibri"/>
        </w:rPr>
        <w:t xml:space="preserve"> the plan is to</w:t>
      </w:r>
      <w:r w:rsidR="00C1516C" w:rsidRPr="00C1516C">
        <w:rPr>
          <w:rFonts w:ascii="Calibri" w:eastAsia="Times New Roman" w:hAnsi="Calibri" w:cs="Calibri"/>
        </w:rPr>
        <w:t>:</w:t>
      </w:r>
    </w:p>
    <w:p w14:paraId="4B104BB5" w14:textId="0FB6C47D" w:rsidR="00C1516C" w:rsidRPr="00C1516C" w:rsidRDefault="00C1516C" w:rsidP="00992B25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C1516C">
        <w:rPr>
          <w:rFonts w:ascii="Calibri" w:eastAsia="Times New Roman" w:hAnsi="Calibri" w:cs="Calibri"/>
        </w:rPr>
        <w:t>Review the revisions that have been made to finalize the first ball</w:t>
      </w:r>
      <w:r w:rsidR="0008756E">
        <w:rPr>
          <w:rFonts w:ascii="Calibri" w:eastAsia="Times New Roman" w:hAnsi="Calibri" w:cs="Calibri"/>
        </w:rPr>
        <w:t>o</w:t>
      </w:r>
      <w:r w:rsidRPr="00C1516C">
        <w:rPr>
          <w:rFonts w:ascii="Calibri" w:eastAsia="Times New Roman" w:hAnsi="Calibri" w:cs="Calibri"/>
        </w:rPr>
        <w:t>t draft</w:t>
      </w:r>
    </w:p>
    <w:p w14:paraId="4B354854" w14:textId="77777777" w:rsidR="00C1516C" w:rsidRPr="00C1516C" w:rsidRDefault="00C1516C" w:rsidP="00992B25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C1516C">
        <w:rPr>
          <w:rFonts w:ascii="Calibri" w:eastAsia="Times New Roman" w:hAnsi="Calibri" w:cs="Calibri"/>
        </w:rPr>
        <w:t xml:space="preserve">Review all “should” and “shall” statements to ensure we are making a safer industry for all our coworkers.  </w:t>
      </w:r>
    </w:p>
    <w:p w14:paraId="3469F7E4" w14:textId="562495BB" w:rsidR="00C1516C" w:rsidRPr="00C1516C" w:rsidRDefault="00C1516C" w:rsidP="00396D8E">
      <w:pPr>
        <w:spacing w:after="0" w:line="240" w:lineRule="auto"/>
        <w:rPr>
          <w:rFonts w:ascii="Calibri" w:eastAsia="Times New Roman" w:hAnsi="Calibri" w:cs="Calibri"/>
        </w:rPr>
      </w:pPr>
    </w:p>
    <w:p w14:paraId="589ADD28" w14:textId="5327D9C6" w:rsidR="002F1445" w:rsidRDefault="008E2C03" w:rsidP="002F1445">
      <w:pPr>
        <w:spacing w:after="0" w:line="240" w:lineRule="auto"/>
        <w:rPr>
          <w:rFonts w:ascii="Calibri" w:eastAsia="Times New Roman" w:hAnsi="Calibri" w:cs="Calibri"/>
          <w:u w:val="single"/>
        </w:rPr>
      </w:pPr>
      <w:r>
        <w:rPr>
          <w:rFonts w:ascii="Calibri" w:eastAsia="Times New Roman" w:hAnsi="Calibri" w:cs="Calibri"/>
          <w:u w:val="single"/>
        </w:rPr>
        <w:t>RGH</w:t>
      </w:r>
      <w:r w:rsidR="002F1445">
        <w:rPr>
          <w:rFonts w:ascii="Calibri" w:eastAsia="Times New Roman" w:hAnsi="Calibri" w:cs="Calibri"/>
          <w:u w:val="single"/>
        </w:rPr>
        <w:t xml:space="preserve"> Subcommittee: </w:t>
      </w:r>
    </w:p>
    <w:p w14:paraId="3A3A6EB7" w14:textId="355FA596" w:rsidR="008E2C03" w:rsidRDefault="008E2C03" w:rsidP="00992B2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Continued to</w:t>
      </w:r>
      <w:r w:rsidR="00132673">
        <w:rPr>
          <w:rFonts w:ascii="Calibri" w:eastAsia="Times New Roman" w:hAnsi="Calibri" w:cs="Calibri"/>
        </w:rPr>
        <w:t xml:space="preserve"> define future work</w:t>
      </w:r>
      <w:r w:rsidR="00F84B63">
        <w:rPr>
          <w:rFonts w:ascii="Calibri" w:eastAsia="Times New Roman" w:hAnsi="Calibri" w:cs="Calibri"/>
        </w:rPr>
        <w:t xml:space="preserve"> action</w:t>
      </w:r>
      <w:r w:rsidR="00741A5E">
        <w:rPr>
          <w:rFonts w:ascii="Calibri" w:eastAsia="Times New Roman" w:hAnsi="Calibri" w:cs="Calibri"/>
        </w:rPr>
        <w:t>.</w:t>
      </w:r>
    </w:p>
    <w:p w14:paraId="307EF1CA" w14:textId="77777777" w:rsidR="00627F9B" w:rsidRDefault="00627F9B" w:rsidP="00737BC9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3C8E4B62" w14:textId="6B3D2D5C" w:rsidR="00737BC9" w:rsidRDefault="00737BC9" w:rsidP="00737BC9">
      <w:pPr>
        <w:spacing w:after="0" w:line="240" w:lineRule="auto"/>
        <w:textAlignment w:val="center"/>
        <w:rPr>
          <w:rFonts w:ascii="Calibri" w:eastAsia="Times New Roman" w:hAnsi="Calibri" w:cs="Calibri"/>
          <w:u w:val="single"/>
        </w:rPr>
      </w:pPr>
      <w:r>
        <w:rPr>
          <w:rFonts w:ascii="Calibri" w:eastAsia="Times New Roman" w:hAnsi="Calibri" w:cs="Calibri"/>
          <w:u w:val="single"/>
        </w:rPr>
        <w:t>HSE Subcommittee:</w:t>
      </w:r>
    </w:p>
    <w:p w14:paraId="1E9B08D6" w14:textId="5F03C199" w:rsidR="00F558F7" w:rsidRDefault="000D41CE" w:rsidP="00992B2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Finalized</w:t>
      </w:r>
      <w:r w:rsidR="00F558F7">
        <w:rPr>
          <w:rFonts w:ascii="Calibri" w:eastAsia="Times New Roman" w:hAnsi="Calibri" w:cs="Calibri"/>
        </w:rPr>
        <w:t xml:space="preserve"> elaboration of questions for annual update of database</w:t>
      </w:r>
      <w:r w:rsidR="00737BC9">
        <w:rPr>
          <w:rFonts w:ascii="Calibri" w:eastAsia="Times New Roman" w:hAnsi="Calibri" w:cs="Calibri"/>
        </w:rPr>
        <w:t>.</w:t>
      </w:r>
    </w:p>
    <w:p w14:paraId="2782B8F9" w14:textId="609F769C" w:rsidR="00B2605A" w:rsidRPr="00B2605A" w:rsidRDefault="00B2605A" w:rsidP="00992B2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According to IADC update will be processed </w:t>
      </w:r>
      <w:r w:rsidR="00640A39">
        <w:rPr>
          <w:rFonts w:ascii="Calibri" w:eastAsia="Times New Roman" w:hAnsi="Calibri" w:cs="Calibri"/>
        </w:rPr>
        <w:t>by the end of January.</w:t>
      </w:r>
    </w:p>
    <w:p w14:paraId="3EBBEFC2" w14:textId="77777777" w:rsidR="00737BC9" w:rsidRDefault="00737BC9" w:rsidP="00737BC9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2B0CCC97" w14:textId="6EB635A6" w:rsidR="00396D8E" w:rsidRDefault="00396D8E" w:rsidP="001F2653">
      <w:pPr>
        <w:spacing w:after="0" w:line="240" w:lineRule="auto"/>
        <w:rPr>
          <w:rFonts w:ascii="Calibri" w:eastAsia="Times New Roman" w:hAnsi="Calibri" w:cs="Calibri"/>
        </w:rPr>
      </w:pPr>
    </w:p>
    <w:p w14:paraId="71E0CC39" w14:textId="788F01F9" w:rsidR="002062F1" w:rsidRDefault="00640A39" w:rsidP="002062F1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E828B5">
        <w:rPr>
          <w:rFonts w:ascii="Calibri" w:eastAsia="Times New Roman" w:hAnsi="Calibri" w:cs="Calibri"/>
          <w:u w:val="single"/>
        </w:rPr>
        <w:t xml:space="preserve">ISO </w:t>
      </w:r>
      <w:r w:rsidR="00E828B5" w:rsidRPr="00E828B5">
        <w:rPr>
          <w:rFonts w:ascii="Calibri" w:eastAsia="Times New Roman" w:hAnsi="Calibri" w:cs="Calibri"/>
          <w:u w:val="single"/>
        </w:rPr>
        <w:t>New standard proposal</w:t>
      </w:r>
    </w:p>
    <w:p w14:paraId="2BC499DF" w14:textId="72A1A39A" w:rsidR="006343F9" w:rsidRPr="00B2605A" w:rsidRDefault="006343F9" w:rsidP="006343F9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Committee’s chairman and vice-chair</w:t>
      </w:r>
      <w:r w:rsidR="00402E7C">
        <w:rPr>
          <w:rFonts w:ascii="Calibri" w:eastAsia="Times New Roman" w:hAnsi="Calibri" w:cs="Calibri"/>
        </w:rPr>
        <w:t>man, and MPD subcommittee</w:t>
      </w:r>
      <w:r w:rsidR="00291639">
        <w:rPr>
          <w:rFonts w:ascii="Calibri" w:eastAsia="Times New Roman" w:hAnsi="Calibri" w:cs="Calibri"/>
        </w:rPr>
        <w:t>’s Chair/VC will meet with IADC staff to discuss how to proceed with ISO standard development.</w:t>
      </w:r>
      <w:r w:rsidR="004F06C7">
        <w:rPr>
          <w:rFonts w:ascii="Calibri" w:eastAsia="Times New Roman" w:hAnsi="Calibri" w:cs="Calibri"/>
        </w:rPr>
        <w:t xml:space="preserve"> Objective is to avoid a document not aligned with the remaining of the industry.</w:t>
      </w:r>
    </w:p>
    <w:p w14:paraId="5D737B29" w14:textId="77777777" w:rsidR="006343F9" w:rsidRPr="00E828B5" w:rsidRDefault="006343F9" w:rsidP="002062F1">
      <w:pPr>
        <w:spacing w:after="0" w:line="240" w:lineRule="auto"/>
        <w:rPr>
          <w:rFonts w:ascii="Calibri" w:eastAsia="Times New Roman" w:hAnsi="Calibri" w:cs="Calibri"/>
          <w:u w:val="single"/>
        </w:rPr>
      </w:pPr>
    </w:p>
    <w:p w14:paraId="6DDC4EF4" w14:textId="77777777" w:rsidR="00E828B5" w:rsidRDefault="00E828B5" w:rsidP="002062F1">
      <w:pPr>
        <w:spacing w:after="0" w:line="240" w:lineRule="auto"/>
        <w:rPr>
          <w:rFonts w:ascii="Calibri" w:eastAsia="Times New Roman" w:hAnsi="Calibri" w:cs="Calibri"/>
        </w:rPr>
      </w:pPr>
    </w:p>
    <w:p w14:paraId="5FF4EFB3" w14:textId="77777777" w:rsidR="00721D9A" w:rsidRPr="00721D9A" w:rsidRDefault="00721D9A" w:rsidP="00721D9A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73BBE14E" w14:textId="77777777" w:rsidR="00721D9A" w:rsidRPr="00721D9A" w:rsidRDefault="00721D9A" w:rsidP="00721D9A">
      <w:pPr>
        <w:spacing w:after="0" w:line="240" w:lineRule="auto"/>
        <w:rPr>
          <w:rFonts w:ascii="Calibri" w:eastAsia="Times New Roman" w:hAnsi="Calibri" w:cs="Calibri"/>
        </w:rPr>
      </w:pPr>
      <w:r w:rsidRPr="00721D9A">
        <w:rPr>
          <w:rFonts w:ascii="Calibri" w:eastAsia="Times New Roman" w:hAnsi="Calibri" w:cs="Calibri"/>
        </w:rPr>
        <w:t> </w:t>
      </w:r>
    </w:p>
    <w:p w14:paraId="15B9FF6F" w14:textId="77777777" w:rsidR="00721D9A" w:rsidRPr="00721D9A" w:rsidRDefault="00721D9A" w:rsidP="00721D9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F56D7DD" w14:textId="352D71E4" w:rsidR="00186AEE" w:rsidRPr="00721D9A" w:rsidRDefault="00186AEE" w:rsidP="0072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sectPr w:rsidR="00186AEE" w:rsidRPr="00721D9A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2A765" w14:textId="77777777" w:rsidR="000757BC" w:rsidRDefault="000757BC" w:rsidP="00150658">
      <w:pPr>
        <w:spacing w:after="0" w:line="240" w:lineRule="auto"/>
      </w:pPr>
      <w:r>
        <w:separator/>
      </w:r>
    </w:p>
  </w:endnote>
  <w:endnote w:type="continuationSeparator" w:id="0">
    <w:p w14:paraId="4294FE18" w14:textId="77777777" w:rsidR="000757BC" w:rsidRDefault="000757BC" w:rsidP="0015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ACD78" w14:textId="047C776A" w:rsidR="00150658" w:rsidRDefault="0015065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DC033" wp14:editId="5F1BA5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34010"/>
              <wp:effectExtent l="0" t="0" r="11430" b="0"/>
              <wp:wrapNone/>
              <wp:docPr id="1043859643" name="Caixa de Texto 2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5031A" w14:textId="4464DDC7" w:rsidR="00150658" w:rsidRPr="00150658" w:rsidRDefault="00150658" w:rsidP="00150658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150658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DC03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" style="position:absolute;margin-left:0;margin-top:0;width:54.6pt;height:26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C55031A" w14:textId="4464DDC7" w:rsidR="00150658" w:rsidRPr="00150658" w:rsidRDefault="00150658" w:rsidP="00150658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150658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6E4D8" w14:textId="29542707" w:rsidR="00150658" w:rsidRDefault="0015065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69EE05" wp14:editId="4C285722">
              <wp:simplePos x="914400" y="9433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34010"/>
              <wp:effectExtent l="0" t="0" r="11430" b="0"/>
              <wp:wrapNone/>
              <wp:docPr id="1965801291" name="Caixa de Texto 3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642D0" w14:textId="549DD78A" w:rsidR="00150658" w:rsidRPr="00150658" w:rsidRDefault="00150658" w:rsidP="00150658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150658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9EE0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" style="position:absolute;margin-left:0;margin-top:0;width:54.6pt;height:26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8E642D0" w14:textId="549DD78A" w:rsidR="00150658" w:rsidRPr="00150658" w:rsidRDefault="00150658" w:rsidP="00150658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150658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E149" w14:textId="510D376D" w:rsidR="00150658" w:rsidRDefault="0015065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142B57" wp14:editId="17A905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34010"/>
              <wp:effectExtent l="0" t="0" r="11430" b="0"/>
              <wp:wrapNone/>
              <wp:docPr id="1171808354" name="Caixa de Texto 1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2B27E" w14:textId="127683E3" w:rsidR="00150658" w:rsidRPr="00150658" w:rsidRDefault="00150658" w:rsidP="00150658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150658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42B5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" style="position:absolute;margin-left:0;margin-top:0;width:54.6pt;height:2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0B2B27E" w14:textId="127683E3" w:rsidR="00150658" w:rsidRPr="00150658" w:rsidRDefault="00150658" w:rsidP="00150658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150658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A2907" w14:textId="77777777" w:rsidR="000757BC" w:rsidRDefault="000757BC" w:rsidP="00150658">
      <w:pPr>
        <w:spacing w:after="0" w:line="240" w:lineRule="auto"/>
      </w:pPr>
      <w:r>
        <w:separator/>
      </w:r>
    </w:p>
  </w:footnote>
  <w:footnote w:type="continuationSeparator" w:id="0">
    <w:p w14:paraId="6C6D52E5" w14:textId="77777777" w:rsidR="000757BC" w:rsidRDefault="000757BC" w:rsidP="0015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77C1"/>
    <w:multiLevelType w:val="hybridMultilevel"/>
    <w:tmpl w:val="352A10DA"/>
    <w:lvl w:ilvl="0" w:tplc="97C605AE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216B"/>
    <w:multiLevelType w:val="multilevel"/>
    <w:tmpl w:val="726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C769FD"/>
    <w:multiLevelType w:val="multilevel"/>
    <w:tmpl w:val="942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0826DE"/>
    <w:multiLevelType w:val="hybridMultilevel"/>
    <w:tmpl w:val="F5A41A38"/>
    <w:lvl w:ilvl="0" w:tplc="B9BC0C1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5646A"/>
    <w:multiLevelType w:val="hybridMultilevel"/>
    <w:tmpl w:val="E3A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4991">
    <w:abstractNumId w:val="4"/>
  </w:num>
  <w:num w:numId="2" w16cid:durableId="1153444727">
    <w:abstractNumId w:val="1"/>
  </w:num>
  <w:num w:numId="3" w16cid:durableId="202336210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308901149">
    <w:abstractNumId w:val="2"/>
  </w:num>
  <w:num w:numId="5" w16cid:durableId="7085321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226425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BE"/>
    <w:rsid w:val="000757BC"/>
    <w:rsid w:val="0008756E"/>
    <w:rsid w:val="000D41CE"/>
    <w:rsid w:val="00114B4B"/>
    <w:rsid w:val="00132673"/>
    <w:rsid w:val="00150658"/>
    <w:rsid w:val="00183722"/>
    <w:rsid w:val="00186AEE"/>
    <w:rsid w:val="001F2653"/>
    <w:rsid w:val="002062F1"/>
    <w:rsid w:val="00291639"/>
    <w:rsid w:val="002F1445"/>
    <w:rsid w:val="00354121"/>
    <w:rsid w:val="00396D8E"/>
    <w:rsid w:val="003D6CFE"/>
    <w:rsid w:val="00402E7C"/>
    <w:rsid w:val="0042318C"/>
    <w:rsid w:val="004F06C7"/>
    <w:rsid w:val="00627F9B"/>
    <w:rsid w:val="006343F9"/>
    <w:rsid w:val="00640A39"/>
    <w:rsid w:val="00713A5D"/>
    <w:rsid w:val="00721D9A"/>
    <w:rsid w:val="00737BC9"/>
    <w:rsid w:val="00741A5E"/>
    <w:rsid w:val="00746813"/>
    <w:rsid w:val="008159BC"/>
    <w:rsid w:val="008E2C03"/>
    <w:rsid w:val="00900D15"/>
    <w:rsid w:val="0095703F"/>
    <w:rsid w:val="00992B25"/>
    <w:rsid w:val="009D2B04"/>
    <w:rsid w:val="00A4059C"/>
    <w:rsid w:val="00A62F36"/>
    <w:rsid w:val="00A95AEB"/>
    <w:rsid w:val="00B2605A"/>
    <w:rsid w:val="00B86025"/>
    <w:rsid w:val="00BB77A0"/>
    <w:rsid w:val="00C058BE"/>
    <w:rsid w:val="00C1516C"/>
    <w:rsid w:val="00C24582"/>
    <w:rsid w:val="00E828B5"/>
    <w:rsid w:val="00E85B2B"/>
    <w:rsid w:val="00EE443E"/>
    <w:rsid w:val="00F22523"/>
    <w:rsid w:val="00F558F7"/>
    <w:rsid w:val="00F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97689"/>
  <w15:chartTrackingRefBased/>
  <w15:docId w15:val="{9E0DEDF0-9490-4F7D-AAA3-9CDD253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58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21D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50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658"/>
  </w:style>
  <w:style w:type="character" w:styleId="Hyperlink">
    <w:name w:val="Hyperlink"/>
    <w:basedOn w:val="Fontepargpadro"/>
    <w:uiPriority w:val="99"/>
    <w:unhideWhenUsed/>
    <w:rsid w:val="00B860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mezS@AP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Spahn@Pruit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93963875BEB42AB701110DE87E28C" ma:contentTypeVersion="18" ma:contentTypeDescription="Create a new document." ma:contentTypeScope="" ma:versionID="8289b318a5572ea1fccdf9e1aef57c9d">
  <xsd:schema xmlns:xsd="http://www.w3.org/2001/XMLSchema" xmlns:xs="http://www.w3.org/2001/XMLSchema" xmlns:p="http://schemas.microsoft.com/office/2006/metadata/properties" xmlns:ns3="04f6d474-75f3-4eff-84c2-e6b044b4d4f0" xmlns:ns4="f20c1346-9b56-4b83-8b54-ea3c763eecf3" targetNamespace="http://schemas.microsoft.com/office/2006/metadata/properties" ma:root="true" ma:fieldsID="83c4b34d8331233efc00ab8e8f41e08b" ns3:_="" ns4:_="">
    <xsd:import namespace="04f6d474-75f3-4eff-84c2-e6b044b4d4f0"/>
    <xsd:import namespace="f20c1346-9b56-4b83-8b54-ea3c763eec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d474-75f3-4eff-84c2-e6b044b4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1346-9b56-4b83-8b54-ea3c763e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c1346-9b56-4b83-8b54-ea3c763eecf3" xsi:nil="true"/>
  </documentManagement>
</p:properties>
</file>

<file path=customXml/itemProps1.xml><?xml version="1.0" encoding="utf-8"?>
<ds:datastoreItem xmlns:ds="http://schemas.openxmlformats.org/officeDocument/2006/customXml" ds:itemID="{2E048CA5-5E97-418E-B5B9-7DBD1930F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d474-75f3-4eff-84c2-e6b044b4d4f0"/>
    <ds:schemaRef ds:uri="f20c1346-9b56-4b83-8b54-ea3c763ee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2B85A-A212-4BD0-9093-C500A0F45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9D2AB-3C0B-4F5D-A817-5D6B245949D0}">
  <ds:schemaRefs>
    <ds:schemaRef ds:uri="http://schemas.microsoft.com/office/2006/metadata/properties"/>
    <ds:schemaRef ds:uri="http://schemas.microsoft.com/office/infopath/2007/PartnerControls"/>
    <ds:schemaRef ds:uri="f20c1346-9b56-4b83-8b54-ea3c763ee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1533</Words>
  <Characters>8279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Spahn</dc:creator>
  <cp:keywords/>
  <dc:description/>
  <cp:lastModifiedBy>Andre Alonso Fernandes</cp:lastModifiedBy>
  <cp:revision>37</cp:revision>
  <dcterms:created xsi:type="dcterms:W3CDTF">2024-12-09T00:42:00Z</dcterms:created>
  <dcterms:modified xsi:type="dcterms:W3CDTF">2024-12-09T01:12:00Z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0x010100A7093963875BEB42AB701110DE87E28C</vt:lpwstr>
  </property>
  <property fmtid="{D5CDD505-2E9C-101B-9397-08002B2CF9AE}" pid="3" name="ClassificationContentMarkingFooterShapeIds">
    <vt:lpwstr>45d86062,3e3808bb,752bbf4b</vt:lpwstr>
  </property>
  <property fmtid="{D5CDD505-2E9C-101B-9397-08002B2CF9AE}" pid="4" name="ClassificationContentMarkingFooterFontProps">
    <vt:lpwstr>#008542,9,Trebuchet MS</vt:lpwstr>
  </property>
  <property fmtid="{D5CDD505-2E9C-101B-9397-08002B2CF9AE}" pid="5" name="ClassificationContentMarkingFooterText">
    <vt:lpwstr>INTERNA</vt:lpwstr>
  </property>
  <property fmtid="{D5CDD505-2E9C-101B-9397-08002B2CF9AE}" pid="6" name="MSIP_Label_cdac03a7-e156-4c4b-b35d-d580a54520fa_Enabled">
    <vt:lpwstr>true</vt:lpwstr>
  </property>
  <property fmtid="{D5CDD505-2E9C-101B-9397-08002B2CF9AE}" pid="7" name="MSIP_Label_cdac03a7-e156-4c4b-b35d-d580a54520fa_SetDate">
    <vt:lpwstr>2024-12-09T00:40:35Z</vt:lpwstr>
  </property>
  <property fmtid="{D5CDD505-2E9C-101B-9397-08002B2CF9AE}" pid="8" name="MSIP_Label_cdac03a7-e156-4c4b-b35d-d580a54520fa_Method">
    <vt:lpwstr>Privileged</vt:lpwstr>
  </property>
  <property fmtid="{D5CDD505-2E9C-101B-9397-08002B2CF9AE}" pid="9" name="MSIP_Label_cdac03a7-e156-4c4b-b35d-d580a54520fa_Name">
    <vt:lpwstr>Interna</vt:lpwstr>
  </property>
  <property fmtid="{D5CDD505-2E9C-101B-9397-08002B2CF9AE}" pid="10" name="MSIP_Label_cdac03a7-e156-4c4b-b35d-d580a54520fa_SiteId">
    <vt:lpwstr>5b6f6241-9a57-4be4-8e50-1dfa72e79a57</vt:lpwstr>
  </property>
  <property fmtid="{D5CDD505-2E9C-101B-9397-08002B2CF9AE}" pid="11" name="MSIP_Label_cdac03a7-e156-4c4b-b35d-d580a54520fa_ActionId">
    <vt:lpwstr>078bb006-d2a2-4311-aba7-f3ea787888cf</vt:lpwstr>
  </property>
  <property fmtid="{D5CDD505-2E9C-101B-9397-08002B2CF9AE}" pid="12" name="MSIP_Label_cdac03a7-e156-4c4b-b35d-d580a54520fa_ContentBits">
    <vt:lpwstr>2</vt:lpwstr>
  </property>
</Properties>
</file>